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09" w:rsidRDefault="00C03186">
      <w:pPr>
        <w:spacing w:line="240" w:lineRule="auto"/>
        <w:jc w:val="righ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Zał. nr 5 do ZW 25/2019 </w:t>
      </w:r>
    </w:p>
    <w:tbl>
      <w:tblPr>
        <w:tblW w:w="9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D44809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lang w:val="en-US" w:eastAsia="pl-PL"/>
              </w:rPr>
              <w:t xml:space="preserve">FACULTY  OF COMPUTER SCIENCE AND MANAGEMENT </w:t>
            </w:r>
          </w:p>
          <w:p w:rsidR="00D44809" w:rsidRDefault="00D44809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D44809" w:rsidRDefault="00C03186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D44809" w:rsidRDefault="00C03186">
            <w:pPr>
              <w:spacing w:after="0" w:line="240" w:lineRule="auto"/>
              <w:ind w:left="560" w:hanging="560"/>
              <w:outlineLvl w:val="1"/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Name of subject in Polish                </w:t>
            </w:r>
            <w:proofErr w:type="spellStart"/>
            <w:r>
              <w:rPr>
                <w:rFonts w:eastAsia="Times New Roman"/>
                <w:b/>
                <w:bCs/>
                <w:lang w:val="en-US" w:eastAsia="pl-PL"/>
              </w:rPr>
              <w:t>Administrowanie</w:t>
            </w:r>
            <w:proofErr w:type="spellEnd"/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val="en-US" w:eastAsia="pl-PL"/>
              </w:rPr>
              <w:t>serwerami</w:t>
            </w:r>
            <w:proofErr w:type="spellEnd"/>
            <w:r>
              <w:rPr>
                <w:rFonts w:eastAsia="Times New Roman"/>
                <w:b/>
                <w:bCs/>
                <w:lang w:val="en-US" w:eastAsia="pl-PL"/>
              </w:rPr>
              <w:t xml:space="preserve"> Linux (GK)</w:t>
            </w:r>
          </w:p>
          <w:p w:rsidR="00D44809" w:rsidRDefault="00C03186">
            <w:pPr>
              <w:spacing w:after="0" w:line="240" w:lineRule="auto"/>
              <w:ind w:left="560" w:hanging="560"/>
              <w:outlineLvl w:val="1"/>
            </w:pPr>
            <w:r>
              <w:rPr>
                <w:rFonts w:eastAsia="Times New Roman"/>
                <w:b/>
                <w:bCs/>
                <w:lang w:val="en-US" w:eastAsia="pl-PL"/>
              </w:rPr>
              <w:t>Name of subject in English              Linux Server Administration (GK)</w:t>
            </w:r>
          </w:p>
          <w:p w:rsidR="00D44809" w:rsidRDefault="00C03186">
            <w:pPr>
              <w:spacing w:after="0" w:line="240" w:lineRule="auto"/>
              <w:ind w:left="560" w:hanging="560"/>
              <w:outlineLvl w:val="1"/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Applied Computer Science </w:t>
            </w:r>
          </w:p>
          <w:p w:rsidR="00D44809" w:rsidRDefault="00C03186">
            <w:pPr>
              <w:spacing w:after="0" w:line="240" w:lineRule="auto"/>
              <w:ind w:left="560" w:hanging="560"/>
              <w:outlineLvl w:val="1"/>
            </w:pPr>
            <w:r>
              <w:rPr>
                <w:rFonts w:eastAsia="Times New Roman"/>
                <w:b/>
                <w:bCs/>
                <w:lang w:val="en-US" w:eastAsia="pl-PL"/>
              </w:rPr>
              <w:t>Specialization (if applicable): -</w:t>
            </w:r>
          </w:p>
          <w:p w:rsidR="00D44809" w:rsidRDefault="00C03186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practical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D44809" w:rsidRDefault="00C031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2nd level, uniform magister studies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*, full-time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part-time studies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D44809" w:rsidRDefault="00C031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obligatory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/ optional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D44809" w:rsidRPr="00960869" w:rsidRDefault="00C03186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Subject </w:t>
            </w:r>
            <w:r w:rsidRPr="00C03186">
              <w:rPr>
                <w:rFonts w:eastAsia="Times New Roman"/>
                <w:b/>
                <w:bCs/>
                <w:lang w:val="en-US" w:eastAsia="pl-PL"/>
              </w:rPr>
              <w:t xml:space="preserve">code </w:t>
            </w:r>
            <w:r w:rsidR="00960869" w:rsidRPr="00960869">
              <w:rPr>
                <w:b/>
              </w:rPr>
              <w:t>INZ004</w:t>
            </w:r>
            <w:r w:rsidR="007B0B5E">
              <w:rPr>
                <w:b/>
              </w:rPr>
              <w:t>415</w:t>
            </w:r>
            <w:bookmarkStart w:id="0" w:name="_GoBack"/>
            <w:bookmarkEnd w:id="0"/>
            <w:r w:rsidR="00960869" w:rsidRPr="00960869">
              <w:rPr>
                <w:b/>
              </w:rPr>
              <w:t xml:space="preserve"> </w:t>
            </w:r>
          </w:p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Group of courses YES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NO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D44809" w:rsidRDefault="00D44809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9"/>
        <w:gridCol w:w="1437"/>
        <w:gridCol w:w="1435"/>
      </w:tblGrid>
      <w:tr w:rsidR="00D44809"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D44809"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44809"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44809"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>
              <w:rPr>
                <w:rFonts w:eastAsia="Times New Roman"/>
                <w:strike/>
                <w:sz w:val="20"/>
                <w:lang w:eastAsia="pl-PL"/>
              </w:rPr>
              <w:t xml:space="preserve"> / </w:t>
            </w: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trike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grade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>
              <w:rPr>
                <w:rFonts w:eastAsia="Times New Roman"/>
                <w:strike/>
                <w:sz w:val="20"/>
                <w:lang w:eastAsia="pl-PL"/>
              </w:rPr>
              <w:t xml:space="preserve"> </w:t>
            </w:r>
            <w:r>
              <w:rPr>
                <w:rFonts w:eastAsia="Times New Roman"/>
                <w:sz w:val="20"/>
                <w:lang w:eastAsia="pl-PL"/>
              </w:rPr>
              <w:t xml:space="preserve">/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>
              <w:rPr>
                <w:rFonts w:eastAsia="Times New Roman"/>
                <w:strike/>
                <w:sz w:val="20"/>
                <w:lang w:eastAsia="pl-PL"/>
              </w:rPr>
              <w:t xml:space="preserve"> / </w:t>
            </w: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trike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grade</w:t>
            </w:r>
            <w:proofErr w:type="spellEnd"/>
            <w:r>
              <w:rPr>
                <w:rFonts w:eastAsia="Times New Roman"/>
                <w:strike/>
                <w:sz w:val="20"/>
                <w:lang w:eastAsia="pl-PL"/>
              </w:rPr>
              <w:t>*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>
              <w:rPr>
                <w:rFonts w:eastAsia="Times New Roman"/>
                <w:strike/>
                <w:sz w:val="20"/>
                <w:lang w:eastAsia="pl-PL"/>
              </w:rPr>
              <w:t xml:space="preserve"> / </w:t>
            </w: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trike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trike/>
                <w:sz w:val="20"/>
                <w:lang w:eastAsia="pl-PL"/>
              </w:rPr>
              <w:t>grade</w:t>
            </w:r>
            <w:proofErr w:type="spellEnd"/>
            <w:r>
              <w:rPr>
                <w:rFonts w:eastAsia="Times New Roman"/>
                <w:strike/>
                <w:sz w:val="20"/>
                <w:lang w:eastAsia="pl-PL"/>
              </w:rPr>
              <w:t>*</w:t>
            </w:r>
          </w:p>
        </w:tc>
      </w:tr>
      <w:tr w:rsidR="00D44809"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 xml:space="preserve">For group of courses mark final course with (X) 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44809"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D44809"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D44809">
        <w:tc>
          <w:tcPr>
            <w:tcW w:w="2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D44809" w:rsidRDefault="00C03186">
      <w:pPr>
        <w:spacing w:line="240" w:lineRule="auto"/>
        <w:rPr>
          <w:rFonts w:eastAsia="Times New Roman"/>
          <w:lang w:eastAsia="pl-PL"/>
        </w:rPr>
      </w:pPr>
      <w:r>
        <w:rPr>
          <w:rFonts w:eastAsia="Times New Roman"/>
          <w:sz w:val="12"/>
          <w:lang w:eastAsia="pl-PL"/>
        </w:rPr>
        <w:t>*</w:t>
      </w:r>
      <w:proofErr w:type="spellStart"/>
      <w:r>
        <w:rPr>
          <w:rFonts w:eastAsia="Times New Roman"/>
          <w:sz w:val="12"/>
          <w:lang w:eastAsia="pl-PL"/>
        </w:rPr>
        <w:t>delete</w:t>
      </w:r>
      <w:proofErr w:type="spellEnd"/>
      <w:r>
        <w:rPr>
          <w:rFonts w:eastAsia="Times New Roman"/>
          <w:sz w:val="12"/>
          <w:lang w:eastAsia="pl-PL"/>
        </w:rPr>
        <w:t xml:space="preserve"> as </w:t>
      </w:r>
      <w:proofErr w:type="spellStart"/>
      <w:r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D44809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D44809" w:rsidRDefault="00C03186">
            <w:pPr>
              <w:spacing w:after="0" w:line="240" w:lineRule="auto"/>
              <w:ind w:left="720" w:hanging="700"/>
            </w:pPr>
            <w:r>
              <w:rPr>
                <w:rFonts w:eastAsia="Times New Roman"/>
                <w:lang w:val="en-US" w:eastAsia="pl-PL"/>
              </w:rPr>
              <w:t>1. Knowledge about the principles of the modern operating systems.</w:t>
            </w:r>
          </w:p>
          <w:p w:rsidR="00D44809" w:rsidRDefault="00C03186">
            <w:pPr>
              <w:spacing w:after="0" w:line="240" w:lineRule="auto"/>
              <w:ind w:left="720" w:hanging="700"/>
            </w:pPr>
            <w:r>
              <w:rPr>
                <w:rFonts w:eastAsia="Times New Roman"/>
                <w:lang w:val="en-US" w:eastAsia="pl-PL"/>
              </w:rPr>
              <w:t>2. Knowledge about the principles of the computer networks based on the TCP / IP protocol suite.</w:t>
            </w:r>
          </w:p>
        </w:tc>
      </w:tr>
    </w:tbl>
    <w:p w:rsidR="00D44809" w:rsidRDefault="00C03186">
      <w:pPr>
        <w:spacing w:line="240" w:lineRule="auto"/>
        <w:rPr>
          <w:rFonts w:eastAsia="Times New Roman"/>
          <w:lang w:eastAsia="pl-PL"/>
        </w:rPr>
      </w:pPr>
      <w:r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D44809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3" w:name="table04"/>
            <w:bookmarkEnd w:id="3"/>
            <w:r>
              <w:rPr>
                <w:rFonts w:eastAsia="Times New Roman"/>
                <w:b/>
                <w:bCs/>
                <w:sz w:val="22"/>
                <w:lang w:eastAsia="pl-PL"/>
              </w:rPr>
              <w:t>SUBJECT OBJECTIVES</w:t>
            </w:r>
          </w:p>
          <w:p w:rsidR="00D44809" w:rsidRDefault="00C03186">
            <w:pPr>
              <w:spacing w:after="0" w:line="240" w:lineRule="auto"/>
              <w:ind w:left="449" w:hanging="449"/>
            </w:pPr>
            <w:r>
              <w:rPr>
                <w:rFonts w:eastAsia="Times New Roman"/>
                <w:sz w:val="22"/>
                <w:lang w:val="en-US" w:eastAsia="pl-PL"/>
              </w:rPr>
              <w:t>C1. Acquiring basic knowledge and practical skills in the Linux server and  user's workstation administration.</w:t>
            </w:r>
          </w:p>
          <w:p w:rsidR="00D44809" w:rsidRDefault="00C03186">
            <w:pPr>
              <w:spacing w:after="0" w:line="240" w:lineRule="auto"/>
              <w:ind w:left="449" w:hanging="449"/>
            </w:pPr>
            <w:r>
              <w:rPr>
                <w:rFonts w:eastAsia="Times New Roman"/>
                <w:sz w:val="22"/>
                <w:lang w:val="en-US" w:eastAsia="pl-PL"/>
              </w:rPr>
              <w:t xml:space="preserve">C2. </w:t>
            </w:r>
            <w:bookmarkStart w:id="4" w:name="__DdeLink__687_1185984682"/>
            <w:r>
              <w:rPr>
                <w:rFonts w:eastAsia="Times New Roman"/>
                <w:sz w:val="22"/>
                <w:lang w:val="en-US" w:eastAsia="pl-PL"/>
              </w:rPr>
              <w:t>Acquiring</w:t>
            </w:r>
            <w:bookmarkEnd w:id="4"/>
            <w:r>
              <w:rPr>
                <w:rFonts w:eastAsia="Times New Roman"/>
                <w:sz w:val="22"/>
                <w:lang w:val="en-US" w:eastAsia="pl-PL"/>
              </w:rPr>
              <w:t xml:space="preserve"> basic knowledge and practical skills in the administration of network infrastructure and network services using the Linux system.</w:t>
            </w:r>
          </w:p>
        </w:tc>
      </w:tr>
    </w:tbl>
    <w:p w:rsidR="00D44809" w:rsidRDefault="00D44809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D44809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60" w:after="20" w:line="240" w:lineRule="auto"/>
              <w:ind w:left="860" w:hanging="860"/>
              <w:jc w:val="center"/>
              <w:outlineLvl w:val="3"/>
            </w:pPr>
            <w:r>
              <w:rPr>
                <w:rFonts w:eastAsia="Times New Roman"/>
                <w:b/>
                <w:bCs/>
                <w:sz w:val="22"/>
                <w:lang w:val="en-US" w:eastAsia="pl-PL"/>
              </w:rPr>
              <w:t>SUBJECT LEARNING OUTCOMES</w:t>
            </w:r>
          </w:p>
          <w:p w:rsidR="00D44809" w:rsidRDefault="00C03186">
            <w:pPr>
              <w:spacing w:after="0" w:line="240" w:lineRule="auto"/>
              <w:ind w:left="700" w:hanging="700"/>
            </w:pPr>
            <w:r>
              <w:rPr>
                <w:rFonts w:eastAsia="Times New Roman"/>
                <w:lang w:val="en-US" w:eastAsia="pl-PL"/>
              </w:rPr>
              <w:t>relating to knowledge a student:</w:t>
            </w:r>
          </w:p>
          <w:p w:rsidR="00D44809" w:rsidRDefault="00C03186">
            <w:pPr>
              <w:spacing w:after="0" w:line="240" w:lineRule="auto"/>
              <w:ind w:left="700" w:hanging="700"/>
            </w:pPr>
            <w:r>
              <w:rPr>
                <w:rFonts w:eastAsia="Times New Roman"/>
                <w:lang w:val="en-US" w:eastAsia="pl-PL"/>
              </w:rPr>
              <w:t xml:space="preserve">PEK_W01 - acquires basic knowledge in the administration of Linux server and workstation </w:t>
            </w:r>
            <w:r>
              <w:rPr>
                <w:rFonts w:eastAsia="Times New Roman"/>
                <w:lang w:val="en-US" w:eastAsia="pl-PL"/>
              </w:rPr>
              <w:lastRenderedPageBreak/>
              <w:t>and basic knowledge in the administration of network infrastructure and network services using Linux.</w:t>
            </w:r>
          </w:p>
          <w:p w:rsidR="00D44809" w:rsidRDefault="00D4480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D44809" w:rsidRDefault="00C03186">
            <w:pPr>
              <w:spacing w:after="0" w:line="240" w:lineRule="auto"/>
              <w:ind w:left="700" w:hanging="700"/>
            </w:pPr>
            <w:r>
              <w:rPr>
                <w:rFonts w:eastAsia="Times New Roman"/>
                <w:lang w:val="en-US" w:eastAsia="pl-PL"/>
              </w:rPr>
              <w:t>relating to skills:</w:t>
            </w:r>
          </w:p>
          <w:p w:rsidR="00D44809" w:rsidRDefault="00C03186">
            <w:pPr>
              <w:spacing w:after="0" w:line="240" w:lineRule="auto"/>
              <w:ind w:left="700" w:hanging="700"/>
            </w:pPr>
            <w:r>
              <w:rPr>
                <w:rFonts w:eastAsia="Times New Roman"/>
                <w:lang w:val="en-US" w:eastAsia="pl-PL"/>
              </w:rPr>
              <w:t>PEK_U01 - acquires practical skills in the administration of Linux server and workstation and basic knowledge in the administration of network infrastructure and network services using Linux.</w:t>
            </w:r>
          </w:p>
        </w:tc>
      </w:tr>
    </w:tbl>
    <w:p w:rsidR="00D44809" w:rsidRDefault="00D44809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0"/>
        <w:gridCol w:w="1131"/>
      </w:tblGrid>
      <w:tr w:rsidR="00D44809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D44809">
        <w:trPr>
          <w:trHeight w:val="505"/>
        </w:trPr>
        <w:tc>
          <w:tcPr>
            <w:tcW w:w="8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Lectures</w:t>
            </w:r>
            <w:proofErr w:type="spellEnd"/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Number</w:t>
            </w:r>
            <w:proofErr w:type="spellEnd"/>
            <w:r>
              <w:rPr>
                <w:b/>
                <w:sz w:val="18"/>
                <w:szCs w:val="18"/>
              </w:rPr>
              <w:t xml:space="preserve"> of </w:t>
            </w:r>
            <w:proofErr w:type="spellStart"/>
            <w:r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D4480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20" w:after="2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1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Distributions of the Linux system. System architecture. System installation.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20" w:after="2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2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Text console: shells, basic commands, scripts.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20" w:after="2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3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User and group account management.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20" w:after="2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4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Disks and file system management.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20" w:after="2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5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Data compression. Backup. Scheduling of administrative tasks.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20" w:after="20" w:line="15" w:lineRule="atLeast"/>
            </w:pPr>
            <w:proofErr w:type="spellStart"/>
            <w:r>
              <w:rPr>
                <w:sz w:val="22"/>
                <w:szCs w:val="22"/>
                <w:lang w:val="en-US"/>
              </w:rPr>
              <w:t>Lec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System update. Installing, updating and uninstalling additional software.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br/>
              <w:t>Use of installation packages.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20" w:after="20" w:line="15" w:lineRule="atLeast"/>
            </w:pPr>
            <w:proofErr w:type="spellStart"/>
            <w:r>
              <w:rPr>
                <w:sz w:val="22"/>
                <w:szCs w:val="22"/>
                <w:lang w:val="en-US"/>
              </w:rPr>
              <w:t>Lec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Printing in Linux. Graphic environment - X Window.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20" w:after="20" w:line="15" w:lineRule="atLeast"/>
            </w:pPr>
            <w:proofErr w:type="spellStart"/>
            <w:r>
              <w:rPr>
                <w:sz w:val="22"/>
                <w:szCs w:val="22"/>
                <w:lang w:val="en-US"/>
              </w:rPr>
              <w:t>Lec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Managing network connections. Routing.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20" w:after="20" w:line="15" w:lineRule="atLeast"/>
            </w:pPr>
            <w:proofErr w:type="spellStart"/>
            <w:r>
              <w:rPr>
                <w:sz w:val="22"/>
                <w:szCs w:val="22"/>
                <w:lang w:val="en-US"/>
              </w:rPr>
              <w:t>Lec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Firewalls and network traffic management.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20" w:after="20" w:line="15" w:lineRule="atLeast"/>
            </w:pPr>
            <w:proofErr w:type="spellStart"/>
            <w:r>
              <w:rPr>
                <w:sz w:val="22"/>
                <w:szCs w:val="22"/>
                <w:lang w:val="en-US"/>
              </w:rPr>
              <w:t>Lec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Configuration and management of DHCP and DNS servers.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20" w:after="20" w:line="15" w:lineRule="atLeast"/>
            </w:pPr>
            <w:proofErr w:type="spellStart"/>
            <w:r>
              <w:rPr>
                <w:sz w:val="22"/>
                <w:szCs w:val="22"/>
                <w:lang w:val="en-US"/>
              </w:rPr>
              <w:t>Lec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Configuration and management of the file server (NFS, Samba, FTP).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20" w:after="20" w:line="15" w:lineRule="atLeast"/>
            </w:pPr>
            <w:proofErr w:type="spellStart"/>
            <w:r>
              <w:rPr>
                <w:sz w:val="22"/>
                <w:szCs w:val="22"/>
                <w:lang w:val="en-US"/>
              </w:rPr>
              <w:t>Lec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Configuration and management of the web server.</w:t>
            </w:r>
          </w:p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Content management systems (CMS).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20" w:after="20" w:line="15" w:lineRule="atLeast"/>
            </w:pPr>
            <w:proofErr w:type="spellStart"/>
            <w:r>
              <w:rPr>
                <w:sz w:val="22"/>
                <w:szCs w:val="22"/>
                <w:lang w:val="en-US"/>
              </w:rPr>
              <w:t>Lec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Virtualization in Linux systems.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20" w:after="20" w:line="15" w:lineRule="atLeast"/>
            </w:pPr>
            <w:proofErr w:type="spellStart"/>
            <w:r>
              <w:rPr>
                <w:sz w:val="22"/>
                <w:szCs w:val="22"/>
                <w:lang w:val="en-US"/>
              </w:rPr>
              <w:t>Lec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Securing the server. Remote system administration.</w:t>
            </w:r>
          </w:p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The knowledge test (1 term).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20" w:after="20" w:line="15" w:lineRule="atLeast"/>
            </w:pP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15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The knowledge test (2 term).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D44809" w:rsidRDefault="00D44809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p w:rsidR="00D44809" w:rsidRDefault="00D44809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"/>
        <w:gridCol w:w="7406"/>
        <w:gridCol w:w="1082"/>
      </w:tblGrid>
      <w:tr w:rsidR="00D44809">
        <w:tc>
          <w:tcPr>
            <w:tcW w:w="81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D44809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Introduction to the laboratory. OSH training.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Installation of the Linux system.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Text console: shells, basic commands, scripts.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Practical management of accounts and user groups.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Practical disk and file system management.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Performing data compression. Backing up and recovering data. Operations scheduling.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System upgrade, installation, upgrade and uninstallation of additional software using installation packages and software repositories.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Configuring printing in the Linux environment. </w:t>
            </w:r>
          </w:p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Graphic environment - X Window.</w:t>
            </w:r>
          </w:p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Practical test - Management of the server and workstation operating system.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Managing network connections. Routing.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lastRenderedPageBreak/>
              <w:t>Lab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Firewalls and network traffic management.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Configuration and management of DHCP and DNS servers.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Configuration and management of the file server (NFS, Samba, FTP).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Configuration and management of the web server.</w:t>
            </w:r>
          </w:p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Content management systems (CMS).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Configure and run virtual machines on Linux systems.</w:t>
            </w:r>
          </w:p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Securing the server. Remote system administration.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Lab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Practical test - Management of the network infrastructure and network services.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D44809"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D4480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30</w:t>
            </w:r>
          </w:p>
        </w:tc>
      </w:tr>
    </w:tbl>
    <w:p w:rsidR="00D44809" w:rsidRDefault="00D44809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p w:rsidR="00D44809" w:rsidRDefault="00D44809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:rsidR="00D44809" w:rsidRDefault="00D44809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D44809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D44809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lang w:val="en-US" w:eastAsia="pl-PL"/>
              </w:rPr>
              <w:t>N1. Traditional lecture.</w:t>
            </w:r>
          </w:p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lang w:val="en-US" w:eastAsia="pl-PL"/>
              </w:rPr>
              <w:t>N2. Laboratories with full administrative access to Linux systems.</w:t>
            </w:r>
          </w:p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lang w:val="en-US" w:eastAsia="pl-PL"/>
              </w:rPr>
              <w:t>N3. Consultations for students.</w:t>
            </w:r>
          </w:p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lang w:val="en-US" w:eastAsia="pl-PL"/>
              </w:rPr>
              <w:t>N4. Own work - preparation for laboratories.</w:t>
            </w:r>
          </w:p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lang w:val="en-US" w:eastAsia="pl-PL"/>
              </w:rPr>
              <w:t>N5. Own work - learning of theoretical foundations.</w:t>
            </w:r>
          </w:p>
        </w:tc>
      </w:tr>
    </w:tbl>
    <w:p w:rsidR="00D44809" w:rsidRDefault="00C03186">
      <w:pPr>
        <w:spacing w:line="240" w:lineRule="auto"/>
        <w:jc w:val="center"/>
        <w:rPr>
          <w:rFonts w:eastAsia="Times New Roman"/>
          <w:lang w:val="en-US" w:eastAsia="pl-PL"/>
        </w:rPr>
      </w:pPr>
      <w:r>
        <w:rPr>
          <w:rFonts w:eastAsia="Times New Roman"/>
          <w:b/>
          <w:bCs/>
          <w:sz w:val="22"/>
          <w:lang w:val="en-US" w:eastAsia="pl-PL"/>
        </w:rPr>
        <w:t>EVALUATION OF SUBJECT LEARNING OUTCOMES ACHIEVEMENT</w:t>
      </w:r>
    </w:p>
    <w:tbl>
      <w:tblPr>
        <w:tblW w:w="92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D4480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Way of evaluating learning outcomes achievement</w:t>
            </w:r>
          </w:p>
        </w:tc>
      </w:tr>
      <w:tr w:rsidR="00D4480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/>
            </w:pPr>
            <w:r>
              <w:rPr>
                <w:sz w:val="22"/>
                <w:szCs w:val="22"/>
              </w:rPr>
              <w:t>PEK_W01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Test of theoretical knowledge (max 50% of points).</w:t>
            </w:r>
          </w:p>
        </w:tc>
      </w:tr>
      <w:tr w:rsidR="00D4480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r>
              <w:rPr>
                <w:sz w:val="22"/>
                <w:szCs w:val="22"/>
              </w:rPr>
              <w:t>PEK_U01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Practical test - Management of the server and workstation operating system</w:t>
            </w:r>
          </w:p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(max 25% of points).</w:t>
            </w:r>
          </w:p>
        </w:tc>
      </w:tr>
      <w:tr w:rsidR="00D4480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r>
              <w:rPr>
                <w:sz w:val="22"/>
                <w:szCs w:val="22"/>
              </w:rPr>
              <w:t>PEK_U01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Practical test - Management of the network infrastructure and network services.</w:t>
            </w:r>
          </w:p>
          <w:p w:rsidR="00D44809" w:rsidRDefault="00C03186">
            <w:pPr>
              <w:spacing w:after="0" w:line="240" w:lineRule="auto"/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(max 25% of points).</w:t>
            </w:r>
          </w:p>
        </w:tc>
      </w:tr>
      <w:tr w:rsidR="00D44809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t>C</w:t>
            </w:r>
          </w:p>
        </w:tc>
        <w:tc>
          <w:tcPr>
            <w:tcW w:w="6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To get credit for this group of courses (pass), a student should be given more than half of the points for the theoretical test (F1 &gt; 25%) and over half of the points possible to get on both practical tests (F2 + F3 &gt; 25%).</w:t>
            </w:r>
          </w:p>
          <w:p w:rsidR="00D44809" w:rsidRDefault="00D44809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</w:p>
          <w:p w:rsidR="00D44809" w:rsidRDefault="00C03186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The student’s absences may constitute the grounds for not crediting the course. The number of student's absence must not exceed the limit given by the lecturer.</w:t>
            </w:r>
          </w:p>
          <w:p w:rsidR="00D44809" w:rsidRDefault="00D44809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</w:p>
          <w:p w:rsidR="00D44809" w:rsidRDefault="00C03186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If the above are met, then the grading scale is as follows:</w:t>
            </w:r>
          </w:p>
          <w:p w:rsidR="00D44809" w:rsidRDefault="00D44809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</w:p>
          <w:p w:rsidR="00D44809" w:rsidRDefault="00C03186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The sum of points in percent P = F1 + F2 + F3.</w:t>
            </w:r>
          </w:p>
          <w:p w:rsidR="00D44809" w:rsidRDefault="00C03186">
            <w:pPr>
              <w:spacing w:after="0" w:line="240" w:lineRule="auto"/>
            </w:pPr>
            <w:r>
              <w:rPr>
                <w:sz w:val="22"/>
                <w:szCs w:val="22"/>
                <w:u w:val="single"/>
                <w:lang w:val="en-US"/>
              </w:rPr>
              <w:t>Range P : Grade</w:t>
            </w:r>
          </w:p>
          <w:p w:rsidR="00D44809" w:rsidRDefault="00C03186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100 - 91%: 5.0 (very good)</w:t>
            </w:r>
          </w:p>
          <w:p w:rsidR="00D44809" w:rsidRDefault="00C03186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90 - 81%: 4.5 (good plus)</w:t>
            </w:r>
          </w:p>
          <w:p w:rsidR="00D44809" w:rsidRDefault="00C03186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80 - 71%: 4.0 (good)</w:t>
            </w:r>
          </w:p>
          <w:p w:rsidR="00D44809" w:rsidRDefault="00C03186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70 - 61%: 3.5 (</w:t>
            </w:r>
            <w:bookmarkStart w:id="13" w:name="__DdeLink__706_2609699994"/>
            <w:r>
              <w:rPr>
                <w:sz w:val="22"/>
                <w:szCs w:val="22"/>
                <w:lang w:val="en-US"/>
              </w:rPr>
              <w:t>satisfactory</w:t>
            </w:r>
            <w:bookmarkEnd w:id="13"/>
            <w:r>
              <w:rPr>
                <w:sz w:val="22"/>
                <w:szCs w:val="22"/>
                <w:lang w:val="en-US"/>
              </w:rPr>
              <w:t xml:space="preserve"> plus)</w:t>
            </w:r>
          </w:p>
          <w:p w:rsidR="00D44809" w:rsidRDefault="00C03186">
            <w:pPr>
              <w:spacing w:after="0" w:line="240" w:lineRule="auto"/>
            </w:pPr>
            <w:r>
              <w:rPr>
                <w:sz w:val="22"/>
                <w:szCs w:val="22"/>
                <w:lang w:val="en-US"/>
              </w:rPr>
              <w:t>60 - 51%: 3.0 (satisfactory)</w:t>
            </w:r>
          </w:p>
          <w:p w:rsidR="00D44809" w:rsidRDefault="00C0318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>50 - 0%: 2.0 (unsatisfactory)</w:t>
            </w:r>
          </w:p>
        </w:tc>
      </w:tr>
    </w:tbl>
    <w:p w:rsidR="00D44809" w:rsidRDefault="00D44809">
      <w:pPr>
        <w:spacing w:line="240" w:lineRule="auto"/>
        <w:rPr>
          <w:rFonts w:eastAsia="Times New Roman"/>
          <w:vanish/>
          <w:lang w:eastAsia="pl-PL"/>
        </w:rPr>
      </w:pPr>
      <w:bookmarkStart w:id="14" w:name="table0D"/>
      <w:bookmarkEnd w:id="14"/>
    </w:p>
    <w:tbl>
      <w:tblPr>
        <w:tblW w:w="9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D44809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D44809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60" w:line="240" w:lineRule="auto"/>
            </w:pPr>
            <w:r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D44809" w:rsidRDefault="00C03186">
            <w:pPr>
              <w:spacing w:after="0" w:line="240" w:lineRule="auto"/>
              <w:ind w:left="560" w:hanging="560"/>
            </w:pPr>
            <w:r>
              <w:rPr>
                <w:rFonts w:eastAsia="Times New Roman"/>
                <w:sz w:val="18"/>
                <w:lang w:eastAsia="pl-PL"/>
              </w:rPr>
              <w:t xml:space="preserve">[1] William E.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Shotts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, Jr., Linux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Command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 Line, No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Starch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 Press, 2019.</w:t>
            </w:r>
          </w:p>
          <w:p w:rsidR="00D44809" w:rsidRDefault="00C03186">
            <w:pPr>
              <w:spacing w:after="0" w:line="240" w:lineRule="auto"/>
              <w:ind w:left="560" w:hanging="560"/>
            </w:pPr>
            <w:r>
              <w:rPr>
                <w:rFonts w:eastAsia="Times New Roman"/>
                <w:sz w:val="18"/>
                <w:lang w:eastAsia="pl-PL"/>
              </w:rPr>
              <w:t xml:space="preserve">[2] Osamu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Aoki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,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Debian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 Reference, https://www.debian.org/doc/manuals/debian-reference/,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Retrieved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 2018.</w:t>
            </w:r>
          </w:p>
          <w:p w:rsidR="00D44809" w:rsidRDefault="00C03186">
            <w:pPr>
              <w:spacing w:after="0" w:line="240" w:lineRule="auto"/>
              <w:ind w:left="560" w:hanging="560"/>
            </w:pPr>
            <w:r>
              <w:rPr>
                <w:rFonts w:eastAsia="Times New Roman"/>
                <w:sz w:val="18"/>
                <w:lang w:eastAsia="pl-PL"/>
              </w:rPr>
              <w:lastRenderedPageBreak/>
              <w:t xml:space="preserve">[3]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Raphaël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 Hertzog &amp; Roland Mas, https://debian-handbook.info/,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Retrieved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 2018.</w:t>
            </w:r>
          </w:p>
          <w:p w:rsidR="00D44809" w:rsidRDefault="00C03186">
            <w:pPr>
              <w:spacing w:after="60" w:line="240" w:lineRule="auto"/>
            </w:pPr>
            <w:r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D44809" w:rsidRDefault="00C03186">
            <w:pPr>
              <w:spacing w:after="0" w:line="240" w:lineRule="auto"/>
              <w:ind w:left="560" w:hanging="560"/>
            </w:pPr>
            <w:r>
              <w:rPr>
                <w:rFonts w:eastAsia="Times New Roman"/>
                <w:sz w:val="18"/>
                <w:lang w:eastAsia="pl-PL"/>
              </w:rPr>
              <w:t xml:space="preserve">[4] Brian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Ward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, How Linux Works,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What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Every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Superuser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Should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Know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, No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Starch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 xml:space="preserve"> Press, Second </w:t>
            </w:r>
            <w:proofErr w:type="spellStart"/>
            <w:r>
              <w:rPr>
                <w:rFonts w:eastAsia="Times New Roman"/>
                <w:sz w:val="18"/>
                <w:lang w:eastAsia="pl-PL"/>
              </w:rPr>
              <w:t>edition</w:t>
            </w:r>
            <w:proofErr w:type="spellEnd"/>
            <w:r>
              <w:rPr>
                <w:rFonts w:eastAsia="Times New Roman"/>
                <w:sz w:val="18"/>
                <w:lang w:eastAsia="pl-PL"/>
              </w:rPr>
              <w:t>, 2014.</w:t>
            </w:r>
          </w:p>
          <w:p w:rsidR="00D44809" w:rsidRDefault="00D44809">
            <w:pPr>
              <w:spacing w:after="0" w:line="240" w:lineRule="auto"/>
              <w:rPr>
                <w:rFonts w:eastAsia="Times New Roman"/>
                <w:sz w:val="18"/>
                <w:lang w:eastAsia="pl-PL"/>
              </w:rPr>
            </w:pPr>
          </w:p>
        </w:tc>
      </w:tr>
      <w:tr w:rsidR="00D44809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D44809">
        <w:trPr>
          <w:trHeight w:hRule="exact"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4809" w:rsidRDefault="00C03186">
            <w:pPr>
              <w:snapToGrid w:val="0"/>
              <w:spacing w:after="0" w:line="240" w:lineRule="auto"/>
              <w:ind w:left="360"/>
              <w:rPr>
                <w:rFonts w:eastAsia="Times New Roman"/>
                <w:lang w:val="en-US" w:eastAsia="pl-PL"/>
              </w:rPr>
            </w:pPr>
            <w:r>
              <w:rPr>
                <w:rFonts w:eastAsia="Symbol" w:cs="Symbol"/>
                <w:lang w:val="en-US" w:eastAsia="pl-PL"/>
              </w:rPr>
              <w:t xml:space="preserve">Krzysztof </w:t>
            </w:r>
            <w:proofErr w:type="spellStart"/>
            <w:r>
              <w:rPr>
                <w:rFonts w:eastAsia="Symbol" w:cs="Symbol"/>
                <w:lang w:val="en-US" w:eastAsia="pl-PL"/>
              </w:rPr>
              <w:t>Chudzik</w:t>
            </w:r>
            <w:proofErr w:type="spellEnd"/>
            <w:r>
              <w:rPr>
                <w:rFonts w:eastAsia="Symbol" w:cs="Symbol"/>
                <w:lang w:val="en-US" w:eastAsia="pl-PL"/>
              </w:rPr>
              <w:t xml:space="preserve">,  </w:t>
            </w:r>
            <w:proofErr w:type="spellStart"/>
            <w:r>
              <w:rPr>
                <w:rFonts w:eastAsia="Symbol" w:cs="Symbol"/>
                <w:lang w:val="en-US" w:eastAsia="pl-PL"/>
              </w:rPr>
              <w:t>Krzysztof.Chudzik</w:t>
            </w:r>
            <w:proofErr w:type="spellEnd"/>
            <w:r>
              <w:rPr>
                <w:rFonts w:eastAsia="Symbol" w:cs="Symbol"/>
                <w:lang w:val="en-US" w:eastAsia="pl-PL"/>
              </w:rPr>
              <w:t xml:space="preserve"> @ pwr.edu.pl</w:t>
            </w:r>
          </w:p>
        </w:tc>
      </w:tr>
    </w:tbl>
    <w:p w:rsidR="00D44809" w:rsidRDefault="00D44809">
      <w:pPr>
        <w:spacing w:after="0" w:line="240" w:lineRule="auto"/>
        <w:rPr>
          <w:rFonts w:eastAsia="Times New Roman"/>
          <w:lang w:val="en-US" w:eastAsia="pl-PL"/>
        </w:rPr>
      </w:pPr>
    </w:p>
    <w:p w:rsidR="00D44809" w:rsidRDefault="00D44809">
      <w:pPr>
        <w:spacing w:after="0" w:line="240" w:lineRule="auto"/>
        <w:rPr>
          <w:rFonts w:eastAsia="Times New Roman"/>
          <w:lang w:val="en-US" w:eastAsia="pl-PL"/>
        </w:rPr>
      </w:pPr>
    </w:p>
    <w:p w:rsidR="00D44809" w:rsidRDefault="00C03186">
      <w:pPr>
        <w:spacing w:after="0" w:line="240" w:lineRule="auto"/>
      </w:pPr>
      <w:r>
        <w:rPr>
          <w:rFonts w:eastAsia="Times New Roman"/>
          <w:lang w:val="en-US" w:eastAsia="pl-PL"/>
        </w:rPr>
        <w:t>*delete if not necessary</w:t>
      </w:r>
    </w:p>
    <w:sectPr w:rsidR="00D44809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809"/>
    <w:rsid w:val="005C25F3"/>
    <w:rsid w:val="007B0B5E"/>
    <w:rsid w:val="00960869"/>
    <w:rsid w:val="00C03186"/>
    <w:rsid w:val="00D4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551CD3"/>
    <w:rPr>
      <w:rFonts w:eastAsia="Times New Roman"/>
      <w:b/>
      <w:bCs/>
      <w:sz w:val="20"/>
      <w:szCs w:val="20"/>
      <w:lang w:eastAsia="pl-PL"/>
    </w:rPr>
  </w:style>
  <w:style w:type="character" w:customStyle="1" w:styleId="normalnychar1">
    <w:name w:val="normalny__char1"/>
    <w:basedOn w:val="Domylnaczcionkaakapitu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2char1">
    <w:name w:val="nag_0142_00f3wek_00202__char1"/>
    <w:basedOn w:val="Domylnaczcionkaakapitu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tekst0020podstawowychar1">
    <w:name w:val="tekst_0020podstawowy__char1"/>
    <w:basedOn w:val="Domylnaczcionkaakapitu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qFormat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qFormat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E023A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NormalnyWeb">
    <w:name w:val="Normal (Web)"/>
    <w:basedOn w:val="Normalny"/>
    <w:uiPriority w:val="99"/>
    <w:semiHidden/>
    <w:unhideWhenUsed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1">
    <w:name w:val="normalny1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tekst0020podstawowy1">
    <w:name w:val="tekst_0020podstawowy1"/>
    <w:basedOn w:val="Normalny"/>
    <w:qFormat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551CD3"/>
    <w:rPr>
      <w:rFonts w:eastAsia="Times New Roman"/>
      <w:b/>
      <w:bCs/>
      <w:sz w:val="20"/>
      <w:szCs w:val="20"/>
      <w:lang w:eastAsia="pl-PL"/>
    </w:rPr>
  </w:style>
  <w:style w:type="character" w:customStyle="1" w:styleId="normalnychar1">
    <w:name w:val="normalny__char1"/>
    <w:basedOn w:val="Domylnaczcionkaakapitu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2char1">
    <w:name w:val="nag_0142_00f3wek_00202__char1"/>
    <w:basedOn w:val="Domylnaczcionkaakapitu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tekst0020podstawowychar1">
    <w:name w:val="tekst_0020podstawowy__char1"/>
    <w:basedOn w:val="Domylnaczcionkaakapitu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qFormat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qFormat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E023A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NormalnyWeb">
    <w:name w:val="Normal (Web)"/>
    <w:basedOn w:val="Normalny"/>
    <w:uiPriority w:val="99"/>
    <w:semiHidden/>
    <w:unhideWhenUsed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1">
    <w:name w:val="normalny1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tekst0020podstawowy1">
    <w:name w:val="tekst_0020podstawowy1"/>
    <w:basedOn w:val="Normalny"/>
    <w:qFormat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923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Helman</dc:creator>
  <dc:description/>
  <cp:lastModifiedBy>Wojnarowicz</cp:lastModifiedBy>
  <cp:revision>8</cp:revision>
  <cp:lastPrinted>2019-01-18T07:41:00Z</cp:lastPrinted>
  <dcterms:created xsi:type="dcterms:W3CDTF">2019-04-03T17:25:00Z</dcterms:created>
  <dcterms:modified xsi:type="dcterms:W3CDTF">2019-12-05T07:08:00Z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